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D0F0B" w:rsidRPr="00181D63" w14:paraId="39F26018" w14:textId="77777777" w:rsidTr="00AB48E2">
        <w:trPr>
          <w:trHeight w:val="2251"/>
        </w:trPr>
        <w:tc>
          <w:tcPr>
            <w:tcW w:w="8222" w:type="dxa"/>
          </w:tcPr>
          <w:p w14:paraId="579D4EA7" w14:textId="77777777" w:rsidR="004D0F0B" w:rsidRPr="00181D63" w:rsidRDefault="004D0F0B" w:rsidP="00AB48E2">
            <w:pPr>
              <w:pStyle w:val="PressTitle"/>
            </w:pPr>
            <w:bookmarkStart w:id="0" w:name="BIT_DocumentName"/>
            <w:r w:rsidRPr="00181D63">
              <w:t>Pressemeddelelse</w:t>
            </w:r>
            <w:bookmarkEnd w:id="0"/>
          </w:p>
          <w:p w14:paraId="48DF4F4F" w14:textId="77777777" w:rsidR="00B02EDE" w:rsidRPr="00181D63" w:rsidRDefault="00181D63" w:rsidP="00181D63">
            <w:bookmarkStart w:id="1" w:name="FLD_DocumentDate"/>
            <w:r>
              <w:rPr>
                <w:noProof/>
              </w:rPr>
              <w:t>Den xx. xx 2020</w:t>
            </w:r>
            <w:bookmarkEnd w:id="1"/>
          </w:p>
        </w:tc>
      </w:tr>
    </w:tbl>
    <w:p w14:paraId="225D3CC1" w14:textId="198A1FCB" w:rsidR="004D0F0B" w:rsidRDefault="00AA178B" w:rsidP="004D0F0B">
      <w:pPr>
        <w:pStyle w:val="Titel"/>
      </w:pPr>
      <w:bookmarkStart w:id="2" w:name="FLD_DocumentTitle"/>
      <w:bookmarkEnd w:id="2"/>
      <w:r>
        <w:t>Nyt</w:t>
      </w:r>
      <w:r w:rsidR="00181D63">
        <w:t xml:space="preserve"> statsligt mærke til </w:t>
      </w:r>
      <w:r w:rsidR="00F2454A">
        <w:t>fisk</w:t>
      </w:r>
      <w:r w:rsidR="00E948CE">
        <w:t xml:space="preserve"> fanget med respekt for havet</w:t>
      </w:r>
      <w:r w:rsidR="00EC64F6">
        <w:t xml:space="preserve"> og havbunden</w:t>
      </w:r>
    </w:p>
    <w:p w14:paraId="6DF08F41" w14:textId="77777777" w:rsidR="00F2454A" w:rsidRPr="00F2454A" w:rsidRDefault="00F2454A" w:rsidP="00F2454A"/>
    <w:p w14:paraId="40B493F8" w14:textId="0E3C2A60" w:rsidR="00E65B90" w:rsidRDefault="00E806F7" w:rsidP="004D0F0B">
      <w:pPr>
        <w:pStyle w:val="Undertitel"/>
      </w:pPr>
      <w:r>
        <w:t>F</w:t>
      </w:r>
      <w:r w:rsidR="001A2A7F">
        <w:t xml:space="preserve">iskere, der </w:t>
      </w:r>
      <w:r w:rsidR="00E65B90">
        <w:t>skåner</w:t>
      </w:r>
      <w:r w:rsidR="001A2A7F">
        <w:t xml:space="preserve"> havmiljøet,</w:t>
      </w:r>
      <w:r>
        <w:t xml:space="preserve"> kan nu</w:t>
      </w:r>
      <w:r w:rsidR="001A2A7F">
        <w:t xml:space="preserve"> </w:t>
      </w:r>
      <w:r w:rsidR="002248D9">
        <w:t>sætte</w:t>
      </w:r>
      <w:r w:rsidR="001A2A7F">
        <w:t xml:space="preserve"> </w:t>
      </w:r>
      <w:r w:rsidR="00BF37FC">
        <w:t>det statskontrollerede</w:t>
      </w:r>
      <w:r w:rsidR="001A2A7F">
        <w:t xml:space="preserve"> m</w:t>
      </w:r>
      <w:r w:rsidR="007C7A34">
        <w:t>ærke</w:t>
      </w:r>
      <w:r w:rsidR="00BF37FC">
        <w:t xml:space="preserve"> </w:t>
      </w:r>
      <w:proofErr w:type="spellStart"/>
      <w:r w:rsidR="00BF37FC">
        <w:t>NaturSkånsom</w:t>
      </w:r>
      <w:proofErr w:type="spellEnd"/>
      <w:r w:rsidR="007C7A34">
        <w:t xml:space="preserve"> på deres fisk. Det skal oplyse forbrugerne, støtte kystfiskeriet</w:t>
      </w:r>
      <w:r w:rsidR="00090030">
        <w:t xml:space="preserve"> og beskytte </w:t>
      </w:r>
      <w:r w:rsidR="003F0C8E">
        <w:t>naturen</w:t>
      </w:r>
      <w:r w:rsidR="00090030">
        <w:t xml:space="preserve"> i havet</w:t>
      </w:r>
      <w:r w:rsidR="007C7A34">
        <w:t xml:space="preserve">. </w:t>
      </w:r>
    </w:p>
    <w:p w14:paraId="6A9D6589" w14:textId="6EC718E6" w:rsidR="008662A9" w:rsidRDefault="00E65B90" w:rsidP="009F40A2">
      <w:r>
        <w:t>Skrubbe</w:t>
      </w:r>
      <w:r w:rsidR="008662A9">
        <w:t xml:space="preserve">r, </w:t>
      </w:r>
      <w:r>
        <w:t>rødspætter</w:t>
      </w:r>
      <w:r w:rsidR="008662A9">
        <w:t xml:space="preserve"> og</w:t>
      </w:r>
      <w:r w:rsidR="00090030">
        <w:t xml:space="preserve"> </w:t>
      </w:r>
      <w:r w:rsidR="00CF27E3">
        <w:t>andre</w:t>
      </w:r>
      <w:r w:rsidR="008662A9">
        <w:t xml:space="preserve"> </w:t>
      </w:r>
      <w:r w:rsidR="00F1152E">
        <w:t xml:space="preserve">kystfangede </w:t>
      </w:r>
      <w:r w:rsidR="008662A9">
        <w:t>fisk</w:t>
      </w:r>
      <w:r>
        <w:t xml:space="preserve"> kan fremover </w:t>
      </w:r>
      <w:r w:rsidR="00B149F3">
        <w:t>få</w:t>
      </w:r>
      <w:r>
        <w:t xml:space="preserve"> et statskontrolleret m</w:t>
      </w:r>
      <w:r w:rsidR="007C7A34">
        <w:t>ærke på indpakningen.</w:t>
      </w:r>
    </w:p>
    <w:p w14:paraId="334D2DCF" w14:textId="77777777" w:rsidR="007C7A34" w:rsidRDefault="007C7A34" w:rsidP="009F40A2"/>
    <w:p w14:paraId="32E32D66" w14:textId="77777777" w:rsidR="00090030" w:rsidRDefault="00B149F3" w:rsidP="00090030">
      <w:r>
        <w:t>Med m</w:t>
      </w:r>
      <w:r w:rsidR="0023160F">
        <w:t xml:space="preserve">ærket </w:t>
      </w:r>
      <w:proofErr w:type="spellStart"/>
      <w:r w:rsidR="0023160F">
        <w:t>NaturSkånsom</w:t>
      </w:r>
      <w:proofErr w:type="spellEnd"/>
      <w:r w:rsidR="00090030">
        <w:t xml:space="preserve"> </w:t>
      </w:r>
      <w:r w:rsidR="003F0C8E">
        <w:t>går</w:t>
      </w:r>
      <w:r>
        <w:t xml:space="preserve"> Danmark </w:t>
      </w:r>
      <w:r w:rsidR="003F0C8E">
        <w:t xml:space="preserve">globalt i front </w:t>
      </w:r>
      <w:r>
        <w:t xml:space="preserve">med en </w:t>
      </w:r>
      <w:r w:rsidR="00424CD7">
        <w:t xml:space="preserve">statslig </w:t>
      </w:r>
      <w:r>
        <w:t>mærkningsordning for fisk, der er fanget med</w:t>
      </w:r>
      <w:r w:rsidR="00090030">
        <w:t xml:space="preserve"> naturskånsomme metoder og omtanke </w:t>
      </w:r>
      <w:r>
        <w:t>for havmiljøet.</w:t>
      </w:r>
    </w:p>
    <w:p w14:paraId="50517BAB" w14:textId="77777777" w:rsidR="008662A9" w:rsidRDefault="008662A9" w:rsidP="008662A9"/>
    <w:p w14:paraId="61023240" w14:textId="455612E4" w:rsidR="00F1152E" w:rsidRDefault="008662A9" w:rsidP="00F1152E">
      <w:r>
        <w:t xml:space="preserve">- Vi kan købe </w:t>
      </w:r>
      <w:r w:rsidR="0023160F">
        <w:t xml:space="preserve">alverdens </w:t>
      </w:r>
      <w:r>
        <w:t xml:space="preserve">grøntsager, kornprodukter og kød, </w:t>
      </w:r>
      <w:r w:rsidR="0023160F">
        <w:t xml:space="preserve">hvor det tydeligt fremgår, </w:t>
      </w:r>
      <w:r w:rsidR="00424CD7">
        <w:t>hvis</w:t>
      </w:r>
      <w:r w:rsidR="0023160F">
        <w:t xml:space="preserve"> det er produceret bæredygtigt</w:t>
      </w:r>
      <w:r w:rsidR="00F1152E">
        <w:t xml:space="preserve">. Det skal selvfølgelig også </w:t>
      </w:r>
      <w:r w:rsidR="00B149F3">
        <w:t>gælde for</w:t>
      </w:r>
      <w:r w:rsidR="00090030">
        <w:t xml:space="preserve"> fisk, og</w:t>
      </w:r>
      <w:r w:rsidR="00F1152E">
        <w:t xml:space="preserve"> derfor er denne her ordning </w:t>
      </w:r>
      <w:r w:rsidR="007C7A34">
        <w:t xml:space="preserve">både </w:t>
      </w:r>
      <w:r w:rsidR="00424CD7">
        <w:t xml:space="preserve">tænkt som en støtte til </w:t>
      </w:r>
      <w:r w:rsidR="007C7A34">
        <w:t>forbruge</w:t>
      </w:r>
      <w:r w:rsidR="00424CD7">
        <w:t>re</w:t>
      </w:r>
      <w:r w:rsidR="007C7A34">
        <w:t>n</w:t>
      </w:r>
      <w:r w:rsidR="00F1152E">
        <w:t xml:space="preserve">, </w:t>
      </w:r>
      <w:r w:rsidR="003F0C8E">
        <w:t>fiskeren</w:t>
      </w:r>
      <w:r w:rsidR="00B149F3">
        <w:t xml:space="preserve"> </w:t>
      </w:r>
      <w:r w:rsidR="00F1152E">
        <w:t xml:space="preserve">og ikke mindst </w:t>
      </w:r>
      <w:r w:rsidR="003F0C8E">
        <w:t xml:space="preserve">livet i </w:t>
      </w:r>
      <w:r w:rsidR="00F1152E">
        <w:t>havet, siger fiskeri- og fødev</w:t>
      </w:r>
      <w:r w:rsidR="00424CD7">
        <w:t>a</w:t>
      </w:r>
      <w:r w:rsidR="00F1152E">
        <w:t xml:space="preserve">reminister Mogens Jensen. </w:t>
      </w:r>
    </w:p>
    <w:p w14:paraId="60699E76" w14:textId="77777777" w:rsidR="00F1152E" w:rsidRDefault="00F1152E" w:rsidP="008662A9"/>
    <w:p w14:paraId="4EF1118C" w14:textId="77777777" w:rsidR="007C7A34" w:rsidRPr="00090030" w:rsidRDefault="00090030" w:rsidP="008662A9">
      <w:pPr>
        <w:rPr>
          <w:b/>
        </w:rPr>
      </w:pPr>
      <w:r w:rsidRPr="00090030">
        <w:rPr>
          <w:b/>
        </w:rPr>
        <w:t>Et hav af gode grunde</w:t>
      </w:r>
    </w:p>
    <w:p w14:paraId="113B0B4B" w14:textId="4A95CA2E" w:rsidR="00611724" w:rsidRDefault="00E67F8F" w:rsidP="008662A9">
      <w:r>
        <w:t xml:space="preserve">De fiskere, </w:t>
      </w:r>
      <w:r w:rsidR="00E0551F">
        <w:t>der er med i ord</w:t>
      </w:r>
      <w:r w:rsidR="00AB77A5">
        <w:t>n</w:t>
      </w:r>
      <w:r w:rsidR="00E0551F">
        <w:t>ingen</w:t>
      </w:r>
      <w:r w:rsidR="00BF37FC">
        <w:t>,</w:t>
      </w:r>
      <w:r w:rsidR="00E0551F">
        <w:t xml:space="preserve"> </w:t>
      </w:r>
      <w:r>
        <w:t xml:space="preserve">må udelukkende </w:t>
      </w:r>
      <w:r w:rsidR="00E0551F">
        <w:t>fiske</w:t>
      </w:r>
      <w:r w:rsidR="00424CD7">
        <w:t xml:space="preserve"> med skånsomme redskaber som eksemp</w:t>
      </w:r>
      <w:r w:rsidR="00611724">
        <w:t>elvis langliner, garn og flydetrawl</w:t>
      </w:r>
      <w:r>
        <w:t>, som</w:t>
      </w:r>
      <w:r w:rsidR="00AA178B">
        <w:t xml:space="preserve"> skåne</w:t>
      </w:r>
      <w:r>
        <w:t>r</w:t>
      </w:r>
      <w:r w:rsidR="00AA178B">
        <w:t xml:space="preserve"> det </w:t>
      </w:r>
      <w:r w:rsidR="00AB77A5">
        <w:t xml:space="preserve">sårbare og værdifulde </w:t>
      </w:r>
      <w:r w:rsidR="00AA178B">
        <w:t xml:space="preserve">miljø på havbunden, der er afgørende </w:t>
      </w:r>
      <w:r w:rsidR="00AB77A5">
        <w:t>for et sundt økosystem i havet.</w:t>
      </w:r>
    </w:p>
    <w:p w14:paraId="212CF126" w14:textId="77777777" w:rsidR="00E0551F" w:rsidRDefault="00E0551F" w:rsidP="008662A9"/>
    <w:p w14:paraId="177B6612" w14:textId="2842C25E" w:rsidR="00EB6F63" w:rsidRDefault="00A30424" w:rsidP="00EB6F63">
      <w:r>
        <w:lastRenderedPageBreak/>
        <w:t xml:space="preserve">De fisk, der fanges, skal være fra </w:t>
      </w:r>
      <w:r w:rsidR="00E0551F">
        <w:t>s</w:t>
      </w:r>
      <w:r w:rsidR="00611724">
        <w:t>unde</w:t>
      </w:r>
      <w:r w:rsidR="00E0551F">
        <w:t xml:space="preserve"> bestande</w:t>
      </w:r>
      <w:r w:rsidR="00BF37FC">
        <w:t>, og f</w:t>
      </w:r>
      <w:r w:rsidR="00E0551F">
        <w:t>iskerne</w:t>
      </w:r>
      <w:r w:rsidR="00EB6F63">
        <w:t xml:space="preserve"> i ordningen skal bestå et kursus for at sikre </w:t>
      </w:r>
      <w:r w:rsidR="00D80425">
        <w:t>friske</w:t>
      </w:r>
      <w:r w:rsidR="00EB6F63">
        <w:t xml:space="preserve"> fisk af </w:t>
      </w:r>
      <w:r w:rsidR="00BF37FC">
        <w:t xml:space="preserve">den </w:t>
      </w:r>
      <w:r>
        <w:t xml:space="preserve">højeste </w:t>
      </w:r>
      <w:r w:rsidR="00EB6F63">
        <w:t>kvalitet.</w:t>
      </w:r>
    </w:p>
    <w:p w14:paraId="74076FBE" w14:textId="77777777" w:rsidR="00611724" w:rsidRDefault="00611724" w:rsidP="008662A9"/>
    <w:p w14:paraId="5C56B67F" w14:textId="5F3ADC9B" w:rsidR="00E0551F" w:rsidRDefault="00611724" w:rsidP="00611724">
      <w:r>
        <w:t xml:space="preserve">- </w:t>
      </w:r>
      <w:r w:rsidR="00E0551F">
        <w:t xml:space="preserve">For at tage bedst mulig vare på vores egen sundhed, vores fælles klima og miljø, kommer vi ikke udenom at </w:t>
      </w:r>
      <w:r w:rsidR="00BF37FC">
        <w:t>lave lidt om på</w:t>
      </w:r>
      <w:r w:rsidR="004F3025">
        <w:t xml:space="preserve"> vores madvaner</w:t>
      </w:r>
      <w:r w:rsidR="00373FBF">
        <w:t xml:space="preserve"> </w:t>
      </w:r>
      <w:r w:rsidR="00976241">
        <w:t>og skære ned på kødet til daglig</w:t>
      </w:r>
      <w:r w:rsidR="00BF37FC">
        <w:t>. O</w:t>
      </w:r>
      <w:r w:rsidR="00E0551F">
        <w:t xml:space="preserve">g her er fisk et rigtig godt alternativ. Med </w:t>
      </w:r>
      <w:r w:rsidR="00560487">
        <w:t>mærket</w:t>
      </w:r>
      <w:r w:rsidR="00EB6F63">
        <w:t xml:space="preserve"> sikrer </w:t>
      </w:r>
      <w:r w:rsidR="00BF42F3">
        <w:t xml:space="preserve">vi </w:t>
      </w:r>
      <w:r w:rsidR="00EB6F63">
        <w:t>høj</w:t>
      </w:r>
      <w:r w:rsidR="00E0551F">
        <w:t xml:space="preserve"> kvalitet </w:t>
      </w:r>
      <w:r w:rsidR="00E67F8F">
        <w:t xml:space="preserve">med </w:t>
      </w:r>
      <w:r w:rsidR="00EB6F63">
        <w:t xml:space="preserve">stor respekt for </w:t>
      </w:r>
      <w:r w:rsidR="00A30424">
        <w:t>fiskebestandene og havmiljøet</w:t>
      </w:r>
      <w:r w:rsidR="00E0551F">
        <w:t>, siger Mogens Jensen.</w:t>
      </w:r>
    </w:p>
    <w:p w14:paraId="05A40453" w14:textId="77777777" w:rsidR="00EB6F63" w:rsidRDefault="00EB6F63" w:rsidP="00EB6F63"/>
    <w:p w14:paraId="0046A3FF" w14:textId="4C891A20" w:rsidR="00EB6F63" w:rsidRDefault="00F80DE3" w:rsidP="00EB6F63">
      <w:proofErr w:type="spellStart"/>
      <w:r>
        <w:t>NaturSkånsom</w:t>
      </w:r>
      <w:proofErr w:type="spellEnd"/>
      <w:r w:rsidR="00EB6F63">
        <w:t xml:space="preserve"> kan findes på </w:t>
      </w:r>
      <w:r>
        <w:t xml:space="preserve">skånsomt fangede </w:t>
      </w:r>
      <w:r w:rsidR="00EB6F63">
        <w:t>fisk fra mandag d. 2. november.</w:t>
      </w:r>
      <w:r w:rsidR="00A30424">
        <w:t xml:space="preserve"> </w:t>
      </w:r>
      <w:bookmarkStart w:id="3" w:name="_GoBack"/>
      <w:bookmarkEnd w:id="3"/>
    </w:p>
    <w:p w14:paraId="04B4B740" w14:textId="343CFA2B" w:rsidR="00E65B90" w:rsidRDefault="00E0551F" w:rsidP="009F40A2">
      <w:r>
        <w:t xml:space="preserve"> </w:t>
      </w:r>
    </w:p>
    <w:p w14:paraId="23E6B997" w14:textId="77777777" w:rsidR="00F80DE3" w:rsidRDefault="00F80DE3" w:rsidP="009F40A2">
      <w:r w:rsidRPr="00D35FEA">
        <w:rPr>
          <w:b/>
        </w:rPr>
        <w:t>Fakta</w:t>
      </w:r>
      <w:r>
        <w:t>:</w:t>
      </w:r>
    </w:p>
    <w:p w14:paraId="656A9731" w14:textId="77777777" w:rsidR="00F80DE3" w:rsidRPr="00D35FEA" w:rsidRDefault="00D35FEA" w:rsidP="00F80DE3">
      <w:pPr>
        <w:rPr>
          <w:rFonts w:asciiTheme="minorHAnsi" w:hAnsiTheme="minorHAnsi"/>
        </w:rPr>
      </w:pPr>
      <w:r w:rsidRPr="00D35FEA">
        <w:rPr>
          <w:rFonts w:asciiTheme="minorHAnsi" w:hAnsiTheme="minorHAnsi"/>
        </w:rPr>
        <w:t xml:space="preserve">Fisk med mærket </w:t>
      </w:r>
      <w:proofErr w:type="spellStart"/>
      <w:r w:rsidR="00F80DE3" w:rsidRPr="00D35FEA">
        <w:rPr>
          <w:rFonts w:asciiTheme="minorHAnsi" w:hAnsiTheme="minorHAnsi"/>
        </w:rPr>
        <w:t>NaturSkånsom</w:t>
      </w:r>
      <w:proofErr w:type="spellEnd"/>
      <w:r w:rsidR="00F80DE3" w:rsidRPr="00D35FEA">
        <w:rPr>
          <w:rFonts w:asciiTheme="minorHAnsi" w:hAnsiTheme="minorHAnsi"/>
        </w:rPr>
        <w:t xml:space="preserve"> skal leve op til følgende krav:</w:t>
      </w:r>
    </w:p>
    <w:p w14:paraId="45371BA0" w14:textId="77777777" w:rsidR="00F80DE3" w:rsidRPr="00D35FEA" w:rsidRDefault="00F80DE3" w:rsidP="00F80DE3">
      <w:pPr>
        <w:rPr>
          <w:rFonts w:asciiTheme="minorHAnsi" w:hAnsiTheme="minorHAnsi"/>
        </w:rPr>
      </w:pPr>
    </w:p>
    <w:p w14:paraId="6E2BA762" w14:textId="05AAB1B7" w:rsidR="00F80DE3" w:rsidRPr="00D35FEA" w:rsidRDefault="00F80DE3" w:rsidP="00F80DE3">
      <w:pPr>
        <w:pStyle w:val="Opstilling-punkttegn"/>
        <w:ind w:left="284" w:right="-144" w:hanging="284"/>
        <w:rPr>
          <w:rFonts w:asciiTheme="minorHAnsi" w:hAnsiTheme="minorHAnsi"/>
        </w:rPr>
      </w:pPr>
      <w:r w:rsidRPr="00D35FEA">
        <w:rPr>
          <w:rFonts w:asciiTheme="minorHAnsi" w:hAnsiTheme="minorHAnsi"/>
        </w:rPr>
        <w:t xml:space="preserve">Fisken </w:t>
      </w:r>
      <w:r w:rsidR="00E67F8F">
        <w:rPr>
          <w:rFonts w:asciiTheme="minorHAnsi" w:hAnsiTheme="minorHAnsi"/>
        </w:rPr>
        <w:t xml:space="preserve">skal fanges </w:t>
      </w:r>
      <w:r w:rsidRPr="00D35FEA">
        <w:rPr>
          <w:rFonts w:asciiTheme="minorHAnsi" w:hAnsiTheme="minorHAnsi"/>
        </w:rPr>
        <w:t>med skånsomme redskaber</w:t>
      </w:r>
      <w:r w:rsidR="00E67F8F">
        <w:rPr>
          <w:rFonts w:asciiTheme="minorHAnsi" w:hAnsiTheme="minorHAnsi"/>
        </w:rPr>
        <w:t xml:space="preserve"> og være fra en bæredygtig bestand</w:t>
      </w:r>
    </w:p>
    <w:p w14:paraId="4A508E6E" w14:textId="332751C9" w:rsidR="00E67F8F" w:rsidRDefault="002C2D84" w:rsidP="00E67F8F">
      <w:pPr>
        <w:pStyle w:val="Opstilling-punkttegn"/>
        <w:ind w:left="284" w:right="-14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Fiskekutteren må ikke være længere end </w:t>
      </w:r>
      <w:r w:rsidR="00F80DE3" w:rsidRPr="00D35FEA">
        <w:rPr>
          <w:rFonts w:asciiTheme="minorHAnsi" w:hAnsiTheme="minorHAnsi"/>
        </w:rPr>
        <w:t>17 meter</w:t>
      </w:r>
      <w:r w:rsidR="00E67F8F">
        <w:rPr>
          <w:rFonts w:asciiTheme="minorHAnsi" w:hAnsiTheme="minorHAnsi"/>
        </w:rPr>
        <w:t>, og fangstrejserne skal være korte</w:t>
      </w:r>
    </w:p>
    <w:p w14:paraId="183DC804" w14:textId="08057483" w:rsidR="00F80DE3" w:rsidRPr="00E67F8F" w:rsidRDefault="00E67F8F" w:rsidP="00E67F8F">
      <w:pPr>
        <w:pStyle w:val="Opstilling-punkttegn"/>
        <w:ind w:left="284" w:right="-144" w:hanging="284"/>
        <w:rPr>
          <w:rFonts w:asciiTheme="minorHAnsi" w:hAnsiTheme="minorHAnsi"/>
        </w:rPr>
      </w:pPr>
      <w:r>
        <w:rPr>
          <w:rFonts w:asciiTheme="minorHAnsi" w:hAnsiTheme="minorHAnsi"/>
        </w:rPr>
        <w:t>Fiskeren skal bestå et kvalitetskursus</w:t>
      </w:r>
    </w:p>
    <w:p w14:paraId="152EF35C" w14:textId="77777777" w:rsidR="00F80DE3" w:rsidRPr="00D35FEA" w:rsidRDefault="00F80DE3" w:rsidP="009F40A2">
      <w:pPr>
        <w:rPr>
          <w:rFonts w:asciiTheme="minorHAnsi" w:hAnsiTheme="minorHAnsi"/>
        </w:rPr>
      </w:pPr>
    </w:p>
    <w:p w14:paraId="453AC2D9" w14:textId="61405E1B" w:rsidR="00F80DE3" w:rsidRPr="00D35FEA" w:rsidRDefault="00F80DE3" w:rsidP="00F80DE3">
      <w:pPr>
        <w:rPr>
          <w:rFonts w:asciiTheme="minorHAnsi" w:hAnsiTheme="minorHAnsi"/>
        </w:rPr>
      </w:pPr>
      <w:r w:rsidRPr="00D35FEA">
        <w:rPr>
          <w:rFonts w:asciiTheme="minorHAnsi" w:hAnsiTheme="minorHAnsi"/>
        </w:rPr>
        <w:t>Mærkningsordningen vil blive fulgt af en følgegruppe bestående af repræsentanter fr</w:t>
      </w:r>
      <w:r w:rsidR="007F0E9F">
        <w:rPr>
          <w:rFonts w:asciiTheme="minorHAnsi" w:hAnsiTheme="minorHAnsi"/>
        </w:rPr>
        <w:t>a</w:t>
      </w:r>
      <w:r w:rsidRPr="00D35FEA">
        <w:rPr>
          <w:rFonts w:asciiTheme="minorHAnsi" w:hAnsiTheme="minorHAnsi"/>
        </w:rPr>
        <w:t xml:space="preserve"> fiskerierhvervet, relevante natur- og miljøorganisationer, forskningsinstitutioner og Fiskeristyrelsen, </w:t>
      </w:r>
      <w:r w:rsidR="00D35FEA" w:rsidRPr="00D35FEA">
        <w:rPr>
          <w:rFonts w:asciiTheme="minorHAnsi" w:hAnsiTheme="minorHAnsi"/>
        </w:rPr>
        <w:t>der</w:t>
      </w:r>
      <w:r w:rsidRPr="00D35FEA">
        <w:rPr>
          <w:rFonts w:asciiTheme="minorHAnsi" w:hAnsiTheme="minorHAnsi"/>
        </w:rPr>
        <w:t xml:space="preserve"> skal være med til at sikre, </w:t>
      </w:r>
      <w:r w:rsidR="00D35FEA" w:rsidRPr="00D35FEA">
        <w:rPr>
          <w:rFonts w:asciiTheme="minorHAnsi" w:hAnsiTheme="minorHAnsi"/>
        </w:rPr>
        <w:t>at ordnin</w:t>
      </w:r>
      <w:r w:rsidR="00A30424">
        <w:rPr>
          <w:rFonts w:asciiTheme="minorHAnsi" w:hAnsiTheme="minorHAnsi"/>
        </w:rPr>
        <w:t xml:space="preserve">gen lever op til </w:t>
      </w:r>
      <w:r w:rsidR="007F0E9F">
        <w:rPr>
          <w:rFonts w:asciiTheme="minorHAnsi" w:hAnsiTheme="minorHAnsi"/>
        </w:rPr>
        <w:t>forventni</w:t>
      </w:r>
      <w:r w:rsidR="00BB35FD">
        <w:rPr>
          <w:rFonts w:asciiTheme="minorHAnsi" w:hAnsiTheme="minorHAnsi"/>
        </w:rPr>
        <w:t>n</w:t>
      </w:r>
      <w:r w:rsidR="007F0E9F">
        <w:rPr>
          <w:rFonts w:asciiTheme="minorHAnsi" w:hAnsiTheme="minorHAnsi"/>
        </w:rPr>
        <w:t>gerne om bedre oplysnin</w:t>
      </w:r>
      <w:r w:rsidR="00A30424">
        <w:rPr>
          <w:rFonts w:asciiTheme="minorHAnsi" w:hAnsiTheme="minorHAnsi"/>
        </w:rPr>
        <w:t>g til forbrugerne, respekt for havmiljøet og udviklingen af det lokale kystnære fiskeri.</w:t>
      </w:r>
    </w:p>
    <w:p w14:paraId="7A51E209" w14:textId="77777777" w:rsidR="00F80DE3" w:rsidRDefault="00F80DE3" w:rsidP="009F40A2"/>
    <w:p w14:paraId="32595FFE" w14:textId="77777777" w:rsidR="00E65B90" w:rsidRPr="00181D63" w:rsidRDefault="00E65B90" w:rsidP="009F40A2"/>
    <w:p w14:paraId="29C45C55" w14:textId="77777777" w:rsidR="00B62343" w:rsidRPr="00181D63" w:rsidRDefault="00B62343" w:rsidP="00B62343">
      <w:pPr>
        <w:pStyle w:val="Overskrift2"/>
      </w:pPr>
      <w:r w:rsidRPr="00181D63">
        <w:t>Yderligere oplysninger:</w:t>
      </w:r>
    </w:p>
    <w:p w14:paraId="6D16E02C" w14:textId="663A345C" w:rsidR="00E604F7" w:rsidRPr="00181D63" w:rsidRDefault="004F3025" w:rsidP="00B62343">
      <w:r>
        <w:t>DEP Presse</w:t>
      </w:r>
    </w:p>
    <w:sectPr w:rsidR="00E604F7" w:rsidRPr="00181D63" w:rsidSect="00E604F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997" w:right="2268" w:bottom="2495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E9B3" w14:textId="77777777" w:rsidR="001E5AAD" w:rsidRDefault="001E5AAD">
      <w:r>
        <w:separator/>
      </w:r>
    </w:p>
  </w:endnote>
  <w:endnote w:type="continuationSeparator" w:id="0">
    <w:p w14:paraId="3B3874C8" w14:textId="77777777" w:rsidR="001E5AAD" w:rsidRDefault="001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7F62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81D63">
      <w:rPr>
        <w:rStyle w:val="Sidetal"/>
        <w:noProof/>
      </w:rPr>
      <w:t>1</w:t>
    </w:r>
    <w:r>
      <w:rPr>
        <w:rStyle w:val="Sidetal"/>
      </w:rPr>
      <w:fldChar w:fldCharType="end"/>
    </w:r>
  </w:p>
  <w:p w14:paraId="480B882D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2B83" w14:textId="445E8798" w:rsidR="00E604F7" w:rsidRDefault="00E604F7" w:rsidP="009A79DE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0492F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FDED" w14:textId="77777777" w:rsidR="001E5AAD" w:rsidRDefault="001E5AAD">
      <w:r>
        <w:separator/>
      </w:r>
    </w:p>
  </w:footnote>
  <w:footnote w:type="continuationSeparator" w:id="0">
    <w:p w14:paraId="26D070F8" w14:textId="77777777" w:rsidR="001E5AAD" w:rsidRDefault="001E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BEED" w14:textId="77777777" w:rsidR="00181D63" w:rsidRPr="005E4301" w:rsidRDefault="00181D63" w:rsidP="00181D63">
    <w:pPr>
      <w:pStyle w:val="DocumentName"/>
      <w:rPr>
        <w:lang w:val="en-GB"/>
      </w:rPr>
    </w:pPr>
    <w:bookmarkStart w:id="4" w:name="CNT_HeaderFirst_1"/>
    <w:r w:rsidRPr="005E4301">
      <w:rPr>
        <w:noProof/>
      </w:rPr>
      <w:drawing>
        <wp:anchor distT="0" distB="0" distL="114300" distR="114300" simplePos="0" relativeHeight="251661312" behindDoc="1" locked="1" layoutInCell="1" allowOverlap="1" wp14:anchorId="469E7DD4" wp14:editId="494E114C">
          <wp:simplePos x="0" y="0"/>
          <wp:positionH relativeFrom="page">
            <wp:align>left</wp:align>
          </wp:positionH>
          <wp:positionV relativeFrom="page">
            <wp:posOffset>4034155</wp:posOffset>
          </wp:positionV>
          <wp:extent cx="4960620" cy="6659880"/>
          <wp:effectExtent l="0" t="0" r="0" b="7620"/>
          <wp:wrapNone/>
          <wp:docPr id="2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800" cy="66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17FE4080" w14:textId="77777777" w:rsidR="00181D63" w:rsidRPr="005E4301" w:rsidRDefault="00181D63" w:rsidP="00181D63">
    <w:pPr>
      <w:pStyle w:val="DocumentName"/>
      <w:rPr>
        <w:lang w:val="en-GB"/>
      </w:rPr>
    </w:pPr>
  </w:p>
  <w:p w14:paraId="0FFD1D09" w14:textId="77777777" w:rsidR="00223034" w:rsidRDefault="002230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3F3A" w14:textId="77777777" w:rsidR="00181D63" w:rsidRPr="00712411" w:rsidRDefault="00181D63" w:rsidP="00181D63">
    <w:pPr>
      <w:pStyle w:val="DocumentName"/>
      <w:rPr>
        <w:lang w:val="en-GB"/>
      </w:rPr>
    </w:pPr>
    <w:bookmarkStart w:id="5" w:name="CNT_HeaderFirst"/>
    <w:r>
      <w:rPr>
        <w:noProof/>
      </w:rPr>
      <w:drawing>
        <wp:anchor distT="0" distB="0" distL="114300" distR="114300" simplePos="0" relativeHeight="251662336" behindDoc="0" locked="1" layoutInCell="1" allowOverlap="1" wp14:anchorId="52FA5DEF" wp14:editId="69F2850B">
          <wp:simplePos x="0" y="0"/>
          <wp:positionH relativeFrom="page">
            <wp:posOffset>917575</wp:posOffset>
          </wp:positionH>
          <wp:positionV relativeFrom="page">
            <wp:posOffset>518160</wp:posOffset>
          </wp:positionV>
          <wp:extent cx="2407263" cy="792000"/>
          <wp:effectExtent l="0" t="0" r="0" b="0"/>
          <wp:wrapNone/>
          <wp:docPr id="3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6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411">
      <w:rPr>
        <w:noProof/>
      </w:rPr>
      <w:drawing>
        <wp:anchor distT="0" distB="0" distL="114300" distR="114300" simplePos="0" relativeHeight="251659264" behindDoc="1" locked="1" layoutInCell="1" allowOverlap="1" wp14:anchorId="17E6F46E" wp14:editId="123BD5FD">
          <wp:simplePos x="0" y="0"/>
          <wp:positionH relativeFrom="page">
            <wp:align>left</wp:align>
          </wp:positionH>
          <wp:positionV relativeFrom="page">
            <wp:posOffset>4034155</wp:posOffset>
          </wp:positionV>
          <wp:extent cx="4960620" cy="6659880"/>
          <wp:effectExtent l="0" t="0" r="0" b="7620"/>
          <wp:wrapNone/>
          <wp:docPr id="1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800" cy="66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p w14:paraId="158B80CB" w14:textId="77777777" w:rsidR="00181D63" w:rsidRPr="00712411" w:rsidRDefault="00181D63" w:rsidP="00181D63">
    <w:pPr>
      <w:pStyle w:val="DocumentName"/>
      <w:rPr>
        <w:lang w:val="en-GB"/>
      </w:rPr>
    </w:pPr>
  </w:p>
  <w:p w14:paraId="23D8B4CE" w14:textId="77777777" w:rsidR="00223034" w:rsidRPr="00223034" w:rsidRDefault="00223034" w:rsidP="002230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8A06597"/>
    <w:multiLevelType w:val="hybridMultilevel"/>
    <w:tmpl w:val="63960628"/>
    <w:lvl w:ilvl="0" w:tplc="F21A75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B92EDE"/>
    <w:multiLevelType w:val="hybridMultilevel"/>
    <w:tmpl w:val="B4F21D44"/>
    <w:lvl w:ilvl="0" w:tplc="E61C430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662E"/>
    <w:multiLevelType w:val="hybridMultilevel"/>
    <w:tmpl w:val="B3DC79DE"/>
    <w:lvl w:ilvl="0" w:tplc="118447E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3"/>
    <w:rsid w:val="000003C0"/>
    <w:rsid w:val="00002EA0"/>
    <w:rsid w:val="00002F41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0030"/>
    <w:rsid w:val="00095BD5"/>
    <w:rsid w:val="00096AA1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826"/>
    <w:rsid w:val="000F0B81"/>
    <w:rsid w:val="000F6BE1"/>
    <w:rsid w:val="001062D0"/>
    <w:rsid w:val="00114DE6"/>
    <w:rsid w:val="001210A9"/>
    <w:rsid w:val="001354CC"/>
    <w:rsid w:val="00136628"/>
    <w:rsid w:val="0014150F"/>
    <w:rsid w:val="00144670"/>
    <w:rsid w:val="0014616C"/>
    <w:rsid w:val="00150899"/>
    <w:rsid w:val="00152CB8"/>
    <w:rsid w:val="00156908"/>
    <w:rsid w:val="00160721"/>
    <w:rsid w:val="001743E7"/>
    <w:rsid w:val="00181D63"/>
    <w:rsid w:val="001A2A7F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5AAD"/>
    <w:rsid w:val="001E7F16"/>
    <w:rsid w:val="001F3A47"/>
    <w:rsid w:val="001F6F8B"/>
    <w:rsid w:val="001F763E"/>
    <w:rsid w:val="00200B86"/>
    <w:rsid w:val="0020134B"/>
    <w:rsid w:val="0020402C"/>
    <w:rsid w:val="002044E3"/>
    <w:rsid w:val="00204BF4"/>
    <w:rsid w:val="00211AC9"/>
    <w:rsid w:val="00212497"/>
    <w:rsid w:val="00223034"/>
    <w:rsid w:val="002239C6"/>
    <w:rsid w:val="002248D9"/>
    <w:rsid w:val="00225534"/>
    <w:rsid w:val="0023160F"/>
    <w:rsid w:val="00235C1F"/>
    <w:rsid w:val="002366E2"/>
    <w:rsid w:val="00257538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5409"/>
    <w:rsid w:val="002B69AE"/>
    <w:rsid w:val="002C042D"/>
    <w:rsid w:val="002C2D84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632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66A9D"/>
    <w:rsid w:val="00373FBF"/>
    <w:rsid w:val="003819FF"/>
    <w:rsid w:val="00385C06"/>
    <w:rsid w:val="003918E3"/>
    <w:rsid w:val="003A3369"/>
    <w:rsid w:val="003A44A9"/>
    <w:rsid w:val="003B6C74"/>
    <w:rsid w:val="003D3CB2"/>
    <w:rsid w:val="003D518E"/>
    <w:rsid w:val="003E06B4"/>
    <w:rsid w:val="003E09D1"/>
    <w:rsid w:val="003E3617"/>
    <w:rsid w:val="003F0C8E"/>
    <w:rsid w:val="003F0D75"/>
    <w:rsid w:val="003F1611"/>
    <w:rsid w:val="0040506D"/>
    <w:rsid w:val="00406784"/>
    <w:rsid w:val="00406AF1"/>
    <w:rsid w:val="00407C2F"/>
    <w:rsid w:val="0041385B"/>
    <w:rsid w:val="00415BC0"/>
    <w:rsid w:val="004173AF"/>
    <w:rsid w:val="004208E6"/>
    <w:rsid w:val="004232F9"/>
    <w:rsid w:val="00424CD7"/>
    <w:rsid w:val="00433A1E"/>
    <w:rsid w:val="00440668"/>
    <w:rsid w:val="004421D7"/>
    <w:rsid w:val="00443401"/>
    <w:rsid w:val="00445C0B"/>
    <w:rsid w:val="00447B83"/>
    <w:rsid w:val="00450475"/>
    <w:rsid w:val="0045067D"/>
    <w:rsid w:val="00457882"/>
    <w:rsid w:val="00460B5A"/>
    <w:rsid w:val="0046600E"/>
    <w:rsid w:val="00467E79"/>
    <w:rsid w:val="00476722"/>
    <w:rsid w:val="00481EEB"/>
    <w:rsid w:val="00494197"/>
    <w:rsid w:val="00495993"/>
    <w:rsid w:val="004A00CD"/>
    <w:rsid w:val="004A3AAA"/>
    <w:rsid w:val="004A4315"/>
    <w:rsid w:val="004A5284"/>
    <w:rsid w:val="004B5995"/>
    <w:rsid w:val="004B5AC3"/>
    <w:rsid w:val="004C0742"/>
    <w:rsid w:val="004C237E"/>
    <w:rsid w:val="004C491E"/>
    <w:rsid w:val="004C63FE"/>
    <w:rsid w:val="004D0F0B"/>
    <w:rsid w:val="004D23C9"/>
    <w:rsid w:val="004D39BB"/>
    <w:rsid w:val="004D6645"/>
    <w:rsid w:val="004E33EF"/>
    <w:rsid w:val="004E562B"/>
    <w:rsid w:val="004E642A"/>
    <w:rsid w:val="004E7C82"/>
    <w:rsid w:val="004F3025"/>
    <w:rsid w:val="004F5CB6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37028"/>
    <w:rsid w:val="005416C0"/>
    <w:rsid w:val="005476D9"/>
    <w:rsid w:val="00554FAA"/>
    <w:rsid w:val="00560487"/>
    <w:rsid w:val="00563773"/>
    <w:rsid w:val="005650F2"/>
    <w:rsid w:val="005672CB"/>
    <w:rsid w:val="00576B90"/>
    <w:rsid w:val="00581C7A"/>
    <w:rsid w:val="00590419"/>
    <w:rsid w:val="00590C13"/>
    <w:rsid w:val="0059175F"/>
    <w:rsid w:val="0059560E"/>
    <w:rsid w:val="00596C25"/>
    <w:rsid w:val="005A01E1"/>
    <w:rsid w:val="005A29CB"/>
    <w:rsid w:val="005A50B9"/>
    <w:rsid w:val="005C51A1"/>
    <w:rsid w:val="005D2B26"/>
    <w:rsid w:val="005D543F"/>
    <w:rsid w:val="005D7152"/>
    <w:rsid w:val="005E352B"/>
    <w:rsid w:val="005E4484"/>
    <w:rsid w:val="005F61FB"/>
    <w:rsid w:val="00603D24"/>
    <w:rsid w:val="00604DC5"/>
    <w:rsid w:val="006067F0"/>
    <w:rsid w:val="00610541"/>
    <w:rsid w:val="00610A43"/>
    <w:rsid w:val="00611724"/>
    <w:rsid w:val="00611F70"/>
    <w:rsid w:val="00612296"/>
    <w:rsid w:val="006161E8"/>
    <w:rsid w:val="00623A75"/>
    <w:rsid w:val="0063273A"/>
    <w:rsid w:val="00632DB3"/>
    <w:rsid w:val="00632EB9"/>
    <w:rsid w:val="00655780"/>
    <w:rsid w:val="00656763"/>
    <w:rsid w:val="00656C96"/>
    <w:rsid w:val="006665A1"/>
    <w:rsid w:val="006706E8"/>
    <w:rsid w:val="0067771A"/>
    <w:rsid w:val="00684B85"/>
    <w:rsid w:val="00686CB5"/>
    <w:rsid w:val="0068783F"/>
    <w:rsid w:val="00695CD8"/>
    <w:rsid w:val="00696E85"/>
    <w:rsid w:val="006A18C5"/>
    <w:rsid w:val="006D09A7"/>
    <w:rsid w:val="006E7F1D"/>
    <w:rsid w:val="006F3EB3"/>
    <w:rsid w:val="006F4DCD"/>
    <w:rsid w:val="007002BC"/>
    <w:rsid w:val="00701F5E"/>
    <w:rsid w:val="00702FF2"/>
    <w:rsid w:val="00703B66"/>
    <w:rsid w:val="00705045"/>
    <w:rsid w:val="00705800"/>
    <w:rsid w:val="00705EAB"/>
    <w:rsid w:val="00706E0A"/>
    <w:rsid w:val="00723455"/>
    <w:rsid w:val="00724762"/>
    <w:rsid w:val="00724D6D"/>
    <w:rsid w:val="007268E6"/>
    <w:rsid w:val="0073754C"/>
    <w:rsid w:val="0074716F"/>
    <w:rsid w:val="00753673"/>
    <w:rsid w:val="007540BD"/>
    <w:rsid w:val="00762205"/>
    <w:rsid w:val="0076323D"/>
    <w:rsid w:val="0078149C"/>
    <w:rsid w:val="007830BE"/>
    <w:rsid w:val="007940C9"/>
    <w:rsid w:val="00796312"/>
    <w:rsid w:val="0079734B"/>
    <w:rsid w:val="007B1B23"/>
    <w:rsid w:val="007B21FA"/>
    <w:rsid w:val="007B2715"/>
    <w:rsid w:val="007B2ADE"/>
    <w:rsid w:val="007B3940"/>
    <w:rsid w:val="007B79A6"/>
    <w:rsid w:val="007C7A34"/>
    <w:rsid w:val="007D492E"/>
    <w:rsid w:val="007E0C49"/>
    <w:rsid w:val="007E3A3B"/>
    <w:rsid w:val="007E51F2"/>
    <w:rsid w:val="007E5E97"/>
    <w:rsid w:val="007E7688"/>
    <w:rsid w:val="007F0E9F"/>
    <w:rsid w:val="007F1904"/>
    <w:rsid w:val="007F58CE"/>
    <w:rsid w:val="007F770C"/>
    <w:rsid w:val="00802CB9"/>
    <w:rsid w:val="00807BA4"/>
    <w:rsid w:val="00821133"/>
    <w:rsid w:val="008407EC"/>
    <w:rsid w:val="0084333E"/>
    <w:rsid w:val="0084379B"/>
    <w:rsid w:val="00844CA9"/>
    <w:rsid w:val="00847491"/>
    <w:rsid w:val="00850194"/>
    <w:rsid w:val="008559E9"/>
    <w:rsid w:val="00856A21"/>
    <w:rsid w:val="00860D2C"/>
    <w:rsid w:val="00861CBA"/>
    <w:rsid w:val="00863B4C"/>
    <w:rsid w:val="008662A9"/>
    <w:rsid w:val="00872AC0"/>
    <w:rsid w:val="00875531"/>
    <w:rsid w:val="00884978"/>
    <w:rsid w:val="008926E8"/>
    <w:rsid w:val="00892B13"/>
    <w:rsid w:val="008A1C6B"/>
    <w:rsid w:val="008B1B83"/>
    <w:rsid w:val="008B3ADA"/>
    <w:rsid w:val="008C5F4A"/>
    <w:rsid w:val="008E3990"/>
    <w:rsid w:val="008F272E"/>
    <w:rsid w:val="008F6B2B"/>
    <w:rsid w:val="0090492F"/>
    <w:rsid w:val="00906916"/>
    <w:rsid w:val="0092514B"/>
    <w:rsid w:val="009264AA"/>
    <w:rsid w:val="009461F0"/>
    <w:rsid w:val="009601F5"/>
    <w:rsid w:val="009627F2"/>
    <w:rsid w:val="00963E43"/>
    <w:rsid w:val="00970F21"/>
    <w:rsid w:val="00975F3B"/>
    <w:rsid w:val="00976241"/>
    <w:rsid w:val="0098382A"/>
    <w:rsid w:val="009850D0"/>
    <w:rsid w:val="009943CD"/>
    <w:rsid w:val="00994E91"/>
    <w:rsid w:val="009A79DE"/>
    <w:rsid w:val="009C37F8"/>
    <w:rsid w:val="009C6BB2"/>
    <w:rsid w:val="009C7DE8"/>
    <w:rsid w:val="009E27B6"/>
    <w:rsid w:val="009E7920"/>
    <w:rsid w:val="009F368F"/>
    <w:rsid w:val="009F40A2"/>
    <w:rsid w:val="009F4367"/>
    <w:rsid w:val="009F7033"/>
    <w:rsid w:val="009F78AC"/>
    <w:rsid w:val="00A03CE6"/>
    <w:rsid w:val="00A03E48"/>
    <w:rsid w:val="00A11F5A"/>
    <w:rsid w:val="00A158CB"/>
    <w:rsid w:val="00A268D3"/>
    <w:rsid w:val="00A30424"/>
    <w:rsid w:val="00A333BC"/>
    <w:rsid w:val="00A34B40"/>
    <w:rsid w:val="00A36292"/>
    <w:rsid w:val="00A36D64"/>
    <w:rsid w:val="00A44A6B"/>
    <w:rsid w:val="00A5408B"/>
    <w:rsid w:val="00A556CE"/>
    <w:rsid w:val="00A608ED"/>
    <w:rsid w:val="00A67D37"/>
    <w:rsid w:val="00A71C95"/>
    <w:rsid w:val="00A72DDE"/>
    <w:rsid w:val="00A923E2"/>
    <w:rsid w:val="00A964CE"/>
    <w:rsid w:val="00AA178B"/>
    <w:rsid w:val="00AB363A"/>
    <w:rsid w:val="00AB77A5"/>
    <w:rsid w:val="00AC35D6"/>
    <w:rsid w:val="00AD628A"/>
    <w:rsid w:val="00AD678B"/>
    <w:rsid w:val="00AE41A1"/>
    <w:rsid w:val="00AE5A17"/>
    <w:rsid w:val="00AF5AF6"/>
    <w:rsid w:val="00B02EDE"/>
    <w:rsid w:val="00B13BB6"/>
    <w:rsid w:val="00B149F3"/>
    <w:rsid w:val="00B2565D"/>
    <w:rsid w:val="00B30727"/>
    <w:rsid w:val="00B358B3"/>
    <w:rsid w:val="00B441D7"/>
    <w:rsid w:val="00B54207"/>
    <w:rsid w:val="00B62343"/>
    <w:rsid w:val="00B67E21"/>
    <w:rsid w:val="00B734BB"/>
    <w:rsid w:val="00B73BF3"/>
    <w:rsid w:val="00B77950"/>
    <w:rsid w:val="00B80700"/>
    <w:rsid w:val="00B86940"/>
    <w:rsid w:val="00B87347"/>
    <w:rsid w:val="00B90A33"/>
    <w:rsid w:val="00B91712"/>
    <w:rsid w:val="00B91D48"/>
    <w:rsid w:val="00B932C3"/>
    <w:rsid w:val="00BA7059"/>
    <w:rsid w:val="00BB082F"/>
    <w:rsid w:val="00BB35FD"/>
    <w:rsid w:val="00BB40C8"/>
    <w:rsid w:val="00BB6985"/>
    <w:rsid w:val="00BC6602"/>
    <w:rsid w:val="00BD787B"/>
    <w:rsid w:val="00BE0CE4"/>
    <w:rsid w:val="00BE7D68"/>
    <w:rsid w:val="00BF37FC"/>
    <w:rsid w:val="00BF42F3"/>
    <w:rsid w:val="00C03ED1"/>
    <w:rsid w:val="00C132ED"/>
    <w:rsid w:val="00C1503E"/>
    <w:rsid w:val="00C21584"/>
    <w:rsid w:val="00C2184A"/>
    <w:rsid w:val="00C22C94"/>
    <w:rsid w:val="00C26117"/>
    <w:rsid w:val="00C3559B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0B31"/>
    <w:rsid w:val="00CE1EC6"/>
    <w:rsid w:val="00CE5201"/>
    <w:rsid w:val="00CF1627"/>
    <w:rsid w:val="00CF27E3"/>
    <w:rsid w:val="00CF760D"/>
    <w:rsid w:val="00D008ED"/>
    <w:rsid w:val="00D01984"/>
    <w:rsid w:val="00D01EDA"/>
    <w:rsid w:val="00D16472"/>
    <w:rsid w:val="00D321C9"/>
    <w:rsid w:val="00D35FEA"/>
    <w:rsid w:val="00D37FC2"/>
    <w:rsid w:val="00D409F6"/>
    <w:rsid w:val="00D43DB0"/>
    <w:rsid w:val="00D570C5"/>
    <w:rsid w:val="00D80425"/>
    <w:rsid w:val="00D84965"/>
    <w:rsid w:val="00D922CF"/>
    <w:rsid w:val="00D951B4"/>
    <w:rsid w:val="00DA6734"/>
    <w:rsid w:val="00DB56B3"/>
    <w:rsid w:val="00DE24BE"/>
    <w:rsid w:val="00DE5B21"/>
    <w:rsid w:val="00DE7479"/>
    <w:rsid w:val="00DF2F94"/>
    <w:rsid w:val="00E04B11"/>
    <w:rsid w:val="00E0551F"/>
    <w:rsid w:val="00E26EAA"/>
    <w:rsid w:val="00E30FCA"/>
    <w:rsid w:val="00E36F97"/>
    <w:rsid w:val="00E42057"/>
    <w:rsid w:val="00E44C4F"/>
    <w:rsid w:val="00E604F7"/>
    <w:rsid w:val="00E62BEE"/>
    <w:rsid w:val="00E63075"/>
    <w:rsid w:val="00E644BF"/>
    <w:rsid w:val="00E65B90"/>
    <w:rsid w:val="00E67F8F"/>
    <w:rsid w:val="00E73A40"/>
    <w:rsid w:val="00E806F7"/>
    <w:rsid w:val="00E81697"/>
    <w:rsid w:val="00E91163"/>
    <w:rsid w:val="00E928D4"/>
    <w:rsid w:val="00E94852"/>
    <w:rsid w:val="00E948CE"/>
    <w:rsid w:val="00E9535D"/>
    <w:rsid w:val="00EA221D"/>
    <w:rsid w:val="00EA4D25"/>
    <w:rsid w:val="00EA576F"/>
    <w:rsid w:val="00EB0255"/>
    <w:rsid w:val="00EB3838"/>
    <w:rsid w:val="00EB4C77"/>
    <w:rsid w:val="00EB6F63"/>
    <w:rsid w:val="00EC2095"/>
    <w:rsid w:val="00EC5E51"/>
    <w:rsid w:val="00EC64F6"/>
    <w:rsid w:val="00ED48AE"/>
    <w:rsid w:val="00EE65A7"/>
    <w:rsid w:val="00EF48EC"/>
    <w:rsid w:val="00EF6016"/>
    <w:rsid w:val="00EF60F0"/>
    <w:rsid w:val="00F05E03"/>
    <w:rsid w:val="00F109FB"/>
    <w:rsid w:val="00F1152E"/>
    <w:rsid w:val="00F2061A"/>
    <w:rsid w:val="00F2454A"/>
    <w:rsid w:val="00F30057"/>
    <w:rsid w:val="00F34750"/>
    <w:rsid w:val="00F47B3A"/>
    <w:rsid w:val="00F602C8"/>
    <w:rsid w:val="00F62595"/>
    <w:rsid w:val="00F7168A"/>
    <w:rsid w:val="00F71C13"/>
    <w:rsid w:val="00F748B6"/>
    <w:rsid w:val="00F77228"/>
    <w:rsid w:val="00F80DE3"/>
    <w:rsid w:val="00F87A55"/>
    <w:rsid w:val="00F90567"/>
    <w:rsid w:val="00F91352"/>
    <w:rsid w:val="00F922ED"/>
    <w:rsid w:val="00FB7ADE"/>
    <w:rsid w:val="00FC164F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A97AF"/>
  <w15:docId w15:val="{6794E71E-4A62-43A3-8050-FE19563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55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68D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F6F8B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84965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A55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D84965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268D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F6F8B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7A55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87A55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87A5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87A55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7A5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87A55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87A55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87A55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1F6F8B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87A55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7A5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7A55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87A55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87A55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87A55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F87A55"/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87A5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7A55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87A55"/>
    <w:rPr>
      <w:b/>
      <w:bCs/>
      <w:i/>
      <w:iCs/>
      <w:color w:val="00874B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87A55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87A5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87A55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87A5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87A55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87A55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A55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F87A55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D84965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F87A55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D8496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D8496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D8496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D8496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D8496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F87A55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D84965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D84965"/>
    <w:pPr>
      <w:jc w:val="right"/>
    </w:pPr>
  </w:style>
  <w:style w:type="paragraph" w:customStyle="1" w:styleId="Tabel-TalTotal">
    <w:name w:val="Tabel - Tal Total"/>
    <w:basedOn w:val="Tabel-Tal"/>
    <w:uiPriority w:val="4"/>
    <w:rsid w:val="00D84965"/>
    <w:rPr>
      <w:b/>
    </w:rPr>
  </w:style>
  <w:style w:type="paragraph" w:customStyle="1" w:styleId="Tabel-Tekst">
    <w:name w:val="Tabel - Tekst"/>
    <w:basedOn w:val="Tabel"/>
    <w:uiPriority w:val="4"/>
    <w:rsid w:val="00D84965"/>
  </w:style>
  <w:style w:type="paragraph" w:customStyle="1" w:styleId="Tabel-TekstTotal">
    <w:name w:val="Tabel - Tekst Total"/>
    <w:basedOn w:val="Tabel-Tekst"/>
    <w:uiPriority w:val="4"/>
    <w:rsid w:val="00D84965"/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7A55"/>
  </w:style>
  <w:style w:type="character" w:customStyle="1" w:styleId="SidefodTegn">
    <w:name w:val="Sidefod Tegn"/>
    <w:basedOn w:val="Standardskrifttypeiafsnit"/>
    <w:link w:val="Sidefod"/>
    <w:uiPriority w:val="99"/>
    <w:semiHidden/>
    <w:rsid w:val="00E604F7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Presse\Pressemeddelel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28B1-9E06-4FF7-ABE6-1F691E4C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Pressemeddelelse.dotx</Template>
  <TotalTime>7</TotalTime>
  <Pages>2</Pages>
  <Words>364</Words>
  <Characters>2005</Characters>
  <Application>Microsoft Office Word</Application>
  <DocSecurity>0</DocSecurity>
  <Lines>51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Pressemeddelelse</vt:lpstr>
      <vt:lpstr>Pressemeddelelse</vt:lpstr>
      <vt:lpstr>    Yderligere oplysninger:</vt:lpstr>
    </vt:vector>
  </TitlesOfParts>
  <Company>Miljøministeriet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Katja Brandt Andersen</dc:creator>
  <cp:lastModifiedBy>Troels Land Christiansen</cp:lastModifiedBy>
  <cp:revision>10</cp:revision>
  <cp:lastPrinted>2005-05-20T12:11:00Z</cp:lastPrinted>
  <dcterms:created xsi:type="dcterms:W3CDTF">2020-10-23T08:19:00Z</dcterms:created>
  <dcterms:modified xsi:type="dcterms:W3CDTF">2020-10-30T13:33:00Z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Press</vt:lpwstr>
  </property>
  <property fmtid="{D5CDD505-2E9C-101B-9397-08002B2CF9AE}" pid="9" name="SD_RunWordEngine">
    <vt:lpwstr>True</vt:lpwstr>
  </property>
  <property fmtid="{D5CDD505-2E9C-101B-9397-08002B2CF9AE}" pid="10" name="ContentDefinition">
    <vt:lpwstr>Pressemeddelelse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44124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Katja Brandt Andersen</vt:lpwstr>
  </property>
  <property fmtid="{D5CDD505-2E9C-101B-9397-08002B2CF9AE}" pid="17" name="SD_UserprofileName">
    <vt:lpwstr>Katja Brandt Andersen</vt:lpwstr>
  </property>
  <property fmtid="{D5CDD505-2E9C-101B-9397-08002B2CF9AE}" pid="18" name="SD_Office_OFF_ID">
    <vt:lpwstr>29</vt:lpwstr>
  </property>
  <property fmtid="{D5CDD505-2E9C-101B-9397-08002B2CF9AE}" pid="19" name="CurrentOfficeID">
    <vt:lpwstr>29</vt:lpwstr>
  </property>
  <property fmtid="{D5CDD505-2E9C-101B-9397-08002B2CF9AE}" pid="20" name="SD_Office_OFF_Organisation">
    <vt:lpwstr>MFVM</vt:lpwstr>
  </property>
  <property fmtid="{D5CDD505-2E9C-101B-9397-08002B2CF9AE}" pid="21" name="SD_Office_OFF_ArtworkDefinition">
    <vt:lpwstr>MFVM</vt:lpwstr>
  </property>
  <property fmtid="{D5CDD505-2E9C-101B-9397-08002B2CF9AE}" pid="22" name="SD_Office_OFF_LogoFileName">
    <vt:lpwstr>Departementet</vt:lpwstr>
  </property>
  <property fmtid="{D5CDD505-2E9C-101B-9397-08002B2CF9AE}" pid="23" name="SD_Office_OFF_Institution">
    <vt:lpwstr>Miljø- og Fødevareministeriet</vt:lpwstr>
  </property>
  <property fmtid="{D5CDD505-2E9C-101B-9397-08002B2CF9AE}" pid="24" name="SD_Office_OFF_Institution_EN">
    <vt:lpwstr>Ministry of Environment and Food</vt:lpwstr>
  </property>
  <property fmtid="{D5CDD505-2E9C-101B-9397-08002B2CF9AE}" pid="25" name="SD_Office_OFF_kontor">
    <vt:lpwstr>Presse og Koncernkommunikation</vt:lpwstr>
  </property>
  <property fmtid="{D5CDD505-2E9C-101B-9397-08002B2CF9AE}" pid="26" name="SD_Office_OFF_Department">
    <vt:lpwstr>Presse og Koncernkommunikation</vt:lpwstr>
  </property>
  <property fmtid="{D5CDD505-2E9C-101B-9397-08002B2CF9AE}" pid="27" name="SD_Office_OFF_Department_EN">
    <vt:lpwstr>Presse og Koncernkommunikation</vt:lpwstr>
  </property>
  <property fmtid="{D5CDD505-2E9C-101B-9397-08002B2CF9AE}" pid="28" name="SD_Office_OFF_Footertext">
    <vt:lpwstr/>
  </property>
  <property fmtid="{D5CDD505-2E9C-101B-9397-08002B2CF9AE}" pid="29" name="SD_Office_OFF_AddressA">
    <vt:lpwstr>Slotsholmsgade 12</vt:lpwstr>
  </property>
  <property fmtid="{D5CDD505-2E9C-101B-9397-08002B2CF9AE}" pid="30" name="SD_Office_OFF_AddressB">
    <vt:lpwstr/>
  </property>
  <property fmtid="{D5CDD505-2E9C-101B-9397-08002B2CF9AE}" pid="31" name="SD_Office_OFF_AddressC">
    <vt:lpwstr/>
  </property>
  <property fmtid="{D5CDD505-2E9C-101B-9397-08002B2CF9AE}" pid="32" name="SD_Office_OFF_AddressCollected">
    <vt:lpwstr>Slotsholmsgade 12</vt:lpwstr>
  </property>
  <property fmtid="{D5CDD505-2E9C-101B-9397-08002B2CF9AE}" pid="33" name="SD_Office_OFF_AddressD">
    <vt:lpwstr>1216</vt:lpwstr>
  </property>
  <property fmtid="{D5CDD505-2E9C-101B-9397-08002B2CF9AE}" pid="34" name="SD_Office_OFF_City">
    <vt:lpwstr>København K</vt:lpwstr>
  </property>
  <property fmtid="{D5CDD505-2E9C-101B-9397-08002B2CF9AE}" pid="35" name="SD_Office_OFF_City_EN">
    <vt:lpwstr>Copenhagen K Denmark</vt:lpwstr>
  </property>
  <property fmtid="{D5CDD505-2E9C-101B-9397-08002B2CF9AE}" pid="36" name="SD_Office_OFF_Phone">
    <vt:lpwstr>38 14 21 42</vt:lpwstr>
  </property>
  <property fmtid="{D5CDD505-2E9C-101B-9397-08002B2CF9AE}" pid="37" name="SD_Office_OFF_Phone_EN">
    <vt:lpwstr>+45 38 14 21 42</vt:lpwstr>
  </property>
  <property fmtid="{D5CDD505-2E9C-101B-9397-08002B2CF9AE}" pid="38" name="SD_Office_OFF_Fax">
    <vt:lpwstr>33 14 50 42</vt:lpwstr>
  </property>
  <property fmtid="{D5CDD505-2E9C-101B-9397-08002B2CF9AE}" pid="39" name="SD_Office_OFF_Fax_EN">
    <vt:lpwstr>+45 33 14 50 42</vt:lpwstr>
  </property>
  <property fmtid="{D5CDD505-2E9C-101B-9397-08002B2CF9AE}" pid="40" name="SD_Office_OFF_Email">
    <vt:lpwstr>mfvm@mfvm.dk</vt:lpwstr>
  </property>
  <property fmtid="{D5CDD505-2E9C-101B-9397-08002B2CF9AE}" pid="41" name="SD_Office_OFF_Web">
    <vt:lpwstr>www.mfvm.dk</vt:lpwstr>
  </property>
  <property fmtid="{D5CDD505-2E9C-101B-9397-08002B2CF9AE}" pid="42" name="SD_Office_OFF_CVR">
    <vt:lpwstr>12854358</vt:lpwstr>
  </property>
  <property fmtid="{D5CDD505-2E9C-101B-9397-08002B2CF9AE}" pid="43" name="SD_Office_OFF_EAN">
    <vt:lpwstr>5798000862005</vt:lpwstr>
  </property>
  <property fmtid="{D5CDD505-2E9C-101B-9397-08002B2CF9AE}" pid="44" name="SD_Office_OFF_EAN_EN">
    <vt:lpwstr>5798000862005</vt:lpwstr>
  </property>
  <property fmtid="{D5CDD505-2E9C-101B-9397-08002B2CF9AE}" pid="45" name="SD_Office_OFF_ColorTheme">
    <vt:lpwstr>MFVM - Departementet_Koncern</vt:lpwstr>
  </property>
  <property fmtid="{D5CDD505-2E9C-101B-9397-08002B2CF9AE}" pid="46" name="LastCompletedArtworkDefinition">
    <vt:lpwstr>MFVM</vt:lpwstr>
  </property>
  <property fmtid="{D5CDD505-2E9C-101B-9397-08002B2CF9AE}" pid="47" name="USR_Name">
    <vt:lpwstr>Katja Brandt Andersen</vt:lpwstr>
  </property>
  <property fmtid="{D5CDD505-2E9C-101B-9397-08002B2CF9AE}" pid="48" name="USR_Initials">
    <vt:lpwstr>KABRA</vt:lpwstr>
  </property>
  <property fmtid="{D5CDD505-2E9C-101B-9397-08002B2CF9AE}" pid="49" name="USR_Title">
    <vt:lpwstr>Presserådgiver</vt:lpwstr>
  </property>
  <property fmtid="{D5CDD505-2E9C-101B-9397-08002B2CF9AE}" pid="50" name="USR_DirectPhone">
    <vt:lpwstr>+45 24 89 63 37</vt:lpwstr>
  </property>
  <property fmtid="{D5CDD505-2E9C-101B-9397-08002B2CF9AE}" pid="51" name="USR_Mobile">
    <vt:lpwstr>+45 24 89 63 37</vt:lpwstr>
  </property>
  <property fmtid="{D5CDD505-2E9C-101B-9397-08002B2CF9AE}" pid="52" name="USR_Email">
    <vt:lpwstr>kabra@mfvm.dk</vt:lpwstr>
  </property>
  <property fmtid="{D5CDD505-2E9C-101B-9397-08002B2CF9AE}" pid="53" name="DocumentInfoFinished">
    <vt:lpwstr>True</vt:lpwstr>
  </property>
</Properties>
</file>